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D050" w14:textId="4A2A849C" w:rsidR="009013C2" w:rsidRPr="009013C2" w:rsidRDefault="0096047D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 xml:space="preserve">Sussex Dance Network is delighted to share with our members and supporters that </w:t>
      </w:r>
      <w:r w:rsidR="009013C2" w:rsidRPr="009013C2">
        <w:rPr>
          <w:color w:val="1D2129"/>
          <w:sz w:val="24"/>
          <w:szCs w:val="24"/>
        </w:rPr>
        <w:t xml:space="preserve">it has received Arts Council England Lottery Funding to deliver </w:t>
      </w:r>
      <w:r w:rsidR="009013C2" w:rsidRPr="009013C2">
        <w:rPr>
          <w:color w:val="1D2129"/>
          <w:sz w:val="24"/>
          <w:szCs w:val="24"/>
        </w:rPr>
        <w:t>a 5</w:t>
      </w:r>
      <w:r w:rsidRPr="009013C2">
        <w:rPr>
          <w:color w:val="1D2129"/>
          <w:sz w:val="24"/>
          <w:szCs w:val="24"/>
        </w:rPr>
        <w:t>-</w:t>
      </w:r>
      <w:r w:rsidR="009013C2" w:rsidRPr="009013C2">
        <w:rPr>
          <w:color w:val="1D2129"/>
          <w:sz w:val="24"/>
          <w:szCs w:val="24"/>
        </w:rPr>
        <w:t xml:space="preserve">month </w:t>
      </w:r>
      <w:proofErr w:type="spellStart"/>
      <w:r w:rsidR="009013C2" w:rsidRPr="009013C2">
        <w:rPr>
          <w:color w:val="1D2129"/>
          <w:sz w:val="24"/>
          <w:szCs w:val="24"/>
        </w:rPr>
        <w:t>programme</w:t>
      </w:r>
      <w:proofErr w:type="spellEnd"/>
      <w:r w:rsidR="009013C2" w:rsidRPr="009013C2">
        <w:rPr>
          <w:color w:val="1D2129"/>
          <w:sz w:val="24"/>
          <w:szCs w:val="24"/>
        </w:rPr>
        <w:t xml:space="preserve"> of work. </w:t>
      </w:r>
    </w:p>
    <w:p w14:paraId="565E6994" w14:textId="3ACC7463" w:rsidR="009013C2" w:rsidRPr="009013C2" w:rsidRDefault="009013C2" w:rsidP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We want to recruit a great Membership Co-</w:t>
      </w:r>
      <w:proofErr w:type="spellStart"/>
      <w:r w:rsidRPr="009013C2">
        <w:rPr>
          <w:color w:val="1D2129"/>
          <w:sz w:val="24"/>
          <w:szCs w:val="24"/>
        </w:rPr>
        <w:t>ordinator</w:t>
      </w:r>
      <w:proofErr w:type="spellEnd"/>
      <w:r w:rsidRPr="009013C2">
        <w:rPr>
          <w:color w:val="1D2129"/>
          <w:sz w:val="24"/>
          <w:szCs w:val="24"/>
        </w:rPr>
        <w:t xml:space="preserve"> to become part of the team that will be delivering the exciting </w:t>
      </w:r>
      <w:proofErr w:type="spellStart"/>
      <w:r w:rsidRPr="009013C2">
        <w:rPr>
          <w:color w:val="1D2129"/>
          <w:sz w:val="24"/>
          <w:szCs w:val="24"/>
        </w:rPr>
        <w:t>programme</w:t>
      </w:r>
      <w:proofErr w:type="spellEnd"/>
      <w:r w:rsidRPr="009013C2">
        <w:rPr>
          <w:color w:val="1D2129"/>
          <w:sz w:val="24"/>
          <w:szCs w:val="24"/>
        </w:rPr>
        <w:t xml:space="preserve"> of events aimed at growing</w:t>
      </w:r>
      <w:r w:rsidRPr="009013C2">
        <w:rPr>
          <w:color w:val="1D2129"/>
          <w:sz w:val="24"/>
          <w:szCs w:val="24"/>
        </w:rPr>
        <w:t xml:space="preserve"> our network’s ability to support and connect dance artists across the region.</w:t>
      </w:r>
    </w:p>
    <w:p w14:paraId="2CB96921" w14:textId="6C200AC7" w:rsidR="009013C2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</w:p>
    <w:p w14:paraId="428BC1C3" w14:textId="41E0E000" w:rsidR="0076249A" w:rsidRPr="009013C2" w:rsidRDefault="009013C2">
      <w:pPr>
        <w:shd w:val="clear" w:color="auto" w:fill="FFFFFF"/>
        <w:spacing w:before="100" w:after="100"/>
        <w:rPr>
          <w:b/>
          <w:color w:val="1D2129"/>
          <w:sz w:val="24"/>
          <w:szCs w:val="24"/>
        </w:rPr>
      </w:pPr>
      <w:r w:rsidRPr="009013C2">
        <w:rPr>
          <w:b/>
          <w:color w:val="1D2129"/>
          <w:sz w:val="24"/>
          <w:szCs w:val="24"/>
        </w:rPr>
        <w:t>Responsibilities will include:</w:t>
      </w:r>
    </w:p>
    <w:p w14:paraId="06951FCC" w14:textId="03B15B29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bookmarkStart w:id="0" w:name="_GoBack"/>
      <w:r w:rsidRPr="009013C2">
        <w:rPr>
          <w:color w:val="1D2129"/>
          <w:sz w:val="24"/>
          <w:szCs w:val="24"/>
        </w:rPr>
        <w:t>To p</w:t>
      </w:r>
      <w:r w:rsidRPr="009013C2">
        <w:rPr>
          <w:color w:val="1D2129"/>
          <w:sz w:val="24"/>
          <w:szCs w:val="24"/>
        </w:rPr>
        <w:t>romote</w:t>
      </w:r>
      <w:r w:rsidRPr="009013C2">
        <w:rPr>
          <w:color w:val="1D2129"/>
          <w:sz w:val="24"/>
          <w:szCs w:val="24"/>
        </w:rPr>
        <w:t xml:space="preserve"> Sussex</w:t>
      </w:r>
      <w:r w:rsidRPr="009013C2">
        <w:rPr>
          <w:color w:val="1D2129"/>
          <w:sz w:val="24"/>
          <w:szCs w:val="24"/>
        </w:rPr>
        <w:t xml:space="preserve"> Dance Network’s membership and benefits through online and in-</w:t>
      </w:r>
      <w:r w:rsidRPr="009013C2">
        <w:rPr>
          <w:color w:val="1D2129"/>
          <w:sz w:val="24"/>
          <w:szCs w:val="24"/>
        </w:rPr>
        <w:t>person communications. This may include social media posts, radio interviews, website updates and representing the network at festivals and events;</w:t>
      </w:r>
    </w:p>
    <w:p w14:paraId="21F1934D" w14:textId="7902B2B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 xml:space="preserve">To advocate for the network and to </w:t>
      </w:r>
      <w:proofErr w:type="spellStart"/>
      <w:r w:rsidRPr="009013C2">
        <w:rPr>
          <w:color w:val="1D2129"/>
          <w:sz w:val="24"/>
          <w:szCs w:val="24"/>
        </w:rPr>
        <w:t>organise</w:t>
      </w:r>
      <w:proofErr w:type="spellEnd"/>
      <w:r w:rsidRPr="009013C2">
        <w:rPr>
          <w:color w:val="1D2129"/>
          <w:sz w:val="24"/>
          <w:szCs w:val="24"/>
        </w:rPr>
        <w:t xml:space="preserve"> n</w:t>
      </w:r>
      <w:r w:rsidRPr="009013C2">
        <w:rPr>
          <w:color w:val="1D2129"/>
          <w:sz w:val="24"/>
          <w:szCs w:val="24"/>
        </w:rPr>
        <w:t>ew membership benefits by liaising with venues, dance companies and establishments;</w:t>
      </w:r>
    </w:p>
    <w:p w14:paraId="4BACC1AC" w14:textId="4532A2AB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Set up and attend monthly members meet ups;</w:t>
      </w:r>
    </w:p>
    <w:p w14:paraId="3D8EAF03" w14:textId="43CA470A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Be the face of the network for members, answering any questions they may have and communicating directly with them about opportu</w:t>
      </w:r>
      <w:r w:rsidRPr="009013C2">
        <w:rPr>
          <w:color w:val="1D2129"/>
          <w:sz w:val="24"/>
          <w:szCs w:val="24"/>
        </w:rPr>
        <w:t>nities;</w:t>
      </w:r>
    </w:p>
    <w:p w14:paraId="25DCE387" w14:textId="171066EE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Coordinating and sending out newsletters;</w:t>
      </w:r>
    </w:p>
    <w:p w14:paraId="261178ED" w14:textId="1A66153D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Supporting Sussex Dance Network’s Producer in their work and working closely with our Marketing Lead and volunteers;</w:t>
      </w:r>
    </w:p>
    <w:p w14:paraId="0758EF7F" w14:textId="76350DE3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Welcome new members and update the rest of the team;</w:t>
      </w:r>
    </w:p>
    <w:p w14:paraId="79E894FA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 xml:space="preserve">Help to coordinate </w:t>
      </w:r>
      <w:bookmarkEnd w:id="0"/>
      <w:r w:rsidRPr="009013C2">
        <w:rPr>
          <w:color w:val="1D2129"/>
          <w:sz w:val="24"/>
          <w:szCs w:val="24"/>
        </w:rPr>
        <w:t>a Members magazin</w:t>
      </w:r>
      <w:r w:rsidRPr="009013C2">
        <w:rPr>
          <w:color w:val="1D2129"/>
          <w:sz w:val="24"/>
          <w:szCs w:val="24"/>
        </w:rPr>
        <w:t>e.</w:t>
      </w:r>
    </w:p>
    <w:p w14:paraId="22B43F36" w14:textId="77777777" w:rsidR="009013C2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</w:p>
    <w:p w14:paraId="6AA843B6" w14:textId="6C62BB31" w:rsidR="0076249A" w:rsidRPr="009013C2" w:rsidRDefault="009013C2">
      <w:pPr>
        <w:shd w:val="clear" w:color="auto" w:fill="FFFFFF"/>
        <w:spacing w:before="100" w:after="100"/>
        <w:rPr>
          <w:b/>
          <w:color w:val="1D2129"/>
          <w:sz w:val="24"/>
          <w:szCs w:val="24"/>
        </w:rPr>
      </w:pPr>
      <w:r w:rsidRPr="009013C2">
        <w:rPr>
          <w:b/>
          <w:color w:val="1D2129"/>
          <w:sz w:val="24"/>
          <w:szCs w:val="24"/>
        </w:rPr>
        <w:t>Candidates must:</w:t>
      </w:r>
    </w:p>
    <w:p w14:paraId="543A97EC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Be based in Sussex.</w:t>
      </w:r>
    </w:p>
    <w:p w14:paraId="66E32DC5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Have experience of arts administration.</w:t>
      </w:r>
    </w:p>
    <w:p w14:paraId="345FD421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Be passionate about dance and supporting artists.</w:t>
      </w:r>
    </w:p>
    <w:p w14:paraId="5B59CF9A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Be able to work from home, but also willing to attend meetings in Sussex.</w:t>
      </w:r>
    </w:p>
    <w:p w14:paraId="1F7E2A14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Be self-employed and be solely responsible for their</w:t>
      </w:r>
      <w:r w:rsidRPr="009013C2">
        <w:rPr>
          <w:color w:val="1D2129"/>
          <w:sz w:val="24"/>
          <w:szCs w:val="24"/>
        </w:rPr>
        <w:t xml:space="preserve"> own Income Tax and National Insurance Contributions.</w:t>
      </w:r>
    </w:p>
    <w:p w14:paraId="462100A8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Be able to be flexible with working hours and willing to work some evenings and weekends when necessary.</w:t>
      </w:r>
    </w:p>
    <w:p w14:paraId="7B22FA21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If you have journalism experience it is a bonus but not a necessity.</w:t>
      </w:r>
    </w:p>
    <w:p w14:paraId="5FF2E4E6" w14:textId="77777777" w:rsidR="009013C2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</w:p>
    <w:p w14:paraId="07E2C0AC" w14:textId="77E9D08F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lastRenderedPageBreak/>
        <w:t>We also encourage the succes</w:t>
      </w:r>
      <w:r w:rsidRPr="009013C2">
        <w:rPr>
          <w:color w:val="1D2129"/>
          <w:sz w:val="24"/>
          <w:szCs w:val="24"/>
        </w:rPr>
        <w:t xml:space="preserve">sful applicant to become a member (find out more </w:t>
      </w:r>
      <w:hyperlink r:id="rId4">
        <w:r w:rsidRPr="009013C2">
          <w:rPr>
            <w:color w:val="1155CC"/>
            <w:sz w:val="24"/>
            <w:szCs w:val="24"/>
            <w:u w:val="single"/>
          </w:rPr>
          <w:t>here</w:t>
        </w:r>
      </w:hyperlink>
      <w:r w:rsidRPr="009013C2">
        <w:rPr>
          <w:color w:val="1D2129"/>
          <w:sz w:val="24"/>
          <w:szCs w:val="24"/>
        </w:rPr>
        <w:t xml:space="preserve">). </w:t>
      </w:r>
    </w:p>
    <w:p w14:paraId="2106438E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 xml:space="preserve">Contract length: February to September 2019. </w:t>
      </w:r>
    </w:p>
    <w:p w14:paraId="085A537D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 xml:space="preserve">Pay: £1600 across the contract time @ £10 per hour. </w:t>
      </w:r>
    </w:p>
    <w:p w14:paraId="0C419F08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We expect the role to take betw</w:t>
      </w:r>
      <w:r w:rsidRPr="009013C2">
        <w:rPr>
          <w:color w:val="1D2129"/>
          <w:sz w:val="24"/>
          <w:szCs w:val="24"/>
        </w:rPr>
        <w:t>een 15 - 25 hours per month.</w:t>
      </w:r>
    </w:p>
    <w:p w14:paraId="4C7EA75C" w14:textId="77777777" w:rsidR="0076249A" w:rsidRPr="009013C2" w:rsidRDefault="0076249A">
      <w:pPr>
        <w:shd w:val="clear" w:color="auto" w:fill="FFFFFF"/>
        <w:spacing w:before="100" w:after="100"/>
        <w:rPr>
          <w:color w:val="1D2129"/>
          <w:sz w:val="24"/>
          <w:szCs w:val="24"/>
        </w:rPr>
      </w:pPr>
    </w:p>
    <w:p w14:paraId="31E749C4" w14:textId="77777777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To apply please:</w:t>
      </w:r>
    </w:p>
    <w:p w14:paraId="642C4EBE" w14:textId="25DD22D4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 xml:space="preserve">Send in your CV (no more than 1 </w:t>
      </w:r>
      <w:proofErr w:type="gramStart"/>
      <w:r w:rsidRPr="009013C2">
        <w:rPr>
          <w:color w:val="1D2129"/>
          <w:sz w:val="24"/>
          <w:szCs w:val="24"/>
        </w:rPr>
        <w:t>page)  with</w:t>
      </w:r>
      <w:proofErr w:type="gramEnd"/>
      <w:r w:rsidRPr="009013C2">
        <w:rPr>
          <w:color w:val="1D2129"/>
          <w:sz w:val="24"/>
          <w:szCs w:val="24"/>
        </w:rPr>
        <w:t xml:space="preserve"> a </w:t>
      </w:r>
      <w:r w:rsidRPr="009013C2">
        <w:rPr>
          <w:color w:val="1D2129"/>
          <w:sz w:val="24"/>
          <w:szCs w:val="24"/>
        </w:rPr>
        <w:t xml:space="preserve">covering letter expressing your interest and how you meet the requirements of the role. </w:t>
      </w:r>
      <w:r w:rsidRPr="009013C2">
        <w:rPr>
          <w:color w:val="1D2129"/>
          <w:sz w:val="24"/>
          <w:szCs w:val="24"/>
        </w:rPr>
        <w:t xml:space="preserve">to: </w:t>
      </w:r>
      <w:hyperlink r:id="rId5" w:history="1">
        <w:r w:rsidRPr="009013C2">
          <w:rPr>
            <w:rStyle w:val="Hyperlink"/>
            <w:sz w:val="24"/>
            <w:szCs w:val="24"/>
          </w:rPr>
          <w:t>producersussexdancenetwork@gmail.co</w:t>
        </w:r>
        <w:r w:rsidRPr="009013C2">
          <w:rPr>
            <w:rStyle w:val="Hyperlink"/>
            <w:sz w:val="24"/>
            <w:szCs w:val="24"/>
          </w:rPr>
          <w:t>m</w:t>
        </w:r>
      </w:hyperlink>
      <w:r w:rsidRPr="009013C2">
        <w:rPr>
          <w:color w:val="1D2129"/>
          <w:sz w:val="24"/>
          <w:szCs w:val="24"/>
        </w:rPr>
        <w:t xml:space="preserve">  c</w:t>
      </w:r>
      <w:r w:rsidRPr="009013C2">
        <w:rPr>
          <w:color w:val="1D2129"/>
          <w:sz w:val="24"/>
          <w:szCs w:val="24"/>
        </w:rPr>
        <w:t>onfirming</w:t>
      </w:r>
      <w:r w:rsidRPr="009013C2">
        <w:rPr>
          <w:color w:val="1D2129"/>
          <w:sz w:val="24"/>
          <w:szCs w:val="24"/>
        </w:rPr>
        <w:t xml:space="preserve"> that you are available to be interviewed on the morning of Thursday 31st of January 2019 in Hove.</w:t>
      </w:r>
    </w:p>
    <w:p w14:paraId="2A8AEEA6" w14:textId="19C8E08A" w:rsidR="0076249A" w:rsidRPr="009013C2" w:rsidRDefault="009013C2">
      <w:pPr>
        <w:shd w:val="clear" w:color="auto" w:fill="FFFFFF"/>
        <w:spacing w:before="100" w:after="100"/>
        <w:rPr>
          <w:color w:val="1D2129"/>
          <w:sz w:val="24"/>
          <w:szCs w:val="24"/>
        </w:rPr>
      </w:pPr>
      <w:r w:rsidRPr="009013C2">
        <w:rPr>
          <w:color w:val="1D2129"/>
          <w:sz w:val="24"/>
          <w:szCs w:val="24"/>
        </w:rPr>
        <w:t>Sussex Dance Network values the diversity of its member</w:t>
      </w:r>
      <w:r w:rsidRPr="009013C2">
        <w:rPr>
          <w:color w:val="1D2129"/>
          <w:sz w:val="24"/>
          <w:szCs w:val="24"/>
        </w:rPr>
        <w:t xml:space="preserve">s, staff, and volunteers and is committed to equality of opportunity. We welcome </w:t>
      </w:r>
      <w:r w:rsidRPr="009013C2">
        <w:rPr>
          <w:color w:val="1D2129"/>
          <w:sz w:val="24"/>
          <w:szCs w:val="24"/>
        </w:rPr>
        <w:t>applicants from all backgrounds.</w:t>
      </w:r>
    </w:p>
    <w:p w14:paraId="752466DD" w14:textId="77777777" w:rsidR="0076249A" w:rsidRPr="009013C2" w:rsidRDefault="0076249A">
      <w:pPr>
        <w:rPr>
          <w:sz w:val="24"/>
          <w:szCs w:val="24"/>
        </w:rPr>
      </w:pPr>
    </w:p>
    <w:sectPr w:rsidR="0076249A" w:rsidRPr="009013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249A"/>
    <w:rsid w:val="000B0CD5"/>
    <w:rsid w:val="00281F22"/>
    <w:rsid w:val="0076249A"/>
    <w:rsid w:val="009013C2"/>
    <w:rsid w:val="009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DD13"/>
  <w15:docId w15:val="{4F511C81-EFFD-CA4D-BBCF-66C7CD8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01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ucersussexdancenetwork@gmail.com" TargetMode="External"/><Relationship Id="rId4" Type="http://schemas.openxmlformats.org/officeDocument/2006/relationships/hyperlink" Target="https://www.brightondancenetwork.co.uk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2019-01-12T02:24:00Z</dcterms:created>
  <dcterms:modified xsi:type="dcterms:W3CDTF">2019-01-12T02:40:00Z</dcterms:modified>
</cp:coreProperties>
</file>